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E43B" w14:textId="578CB5B2" w:rsidR="00915A00" w:rsidRDefault="00915A00" w:rsidP="00915A00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val="en"/>
        </w:rPr>
        <w:drawing>
          <wp:inline distT="0" distB="0" distL="0" distR="0" wp14:anchorId="33505656" wp14:editId="5AC87711">
            <wp:extent cx="3200400" cy="247650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C6DC0" w14:textId="37F17353" w:rsidR="00915A00" w:rsidRDefault="00915A00" w:rsidP="00BE6BB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Independent Contractor/Vendor Name: </w:t>
      </w:r>
      <w:r w:rsidRPr="00915A00">
        <w:rPr>
          <w:rFonts w:ascii="Calibri" w:hAnsi="Calibri" w:cs="Calibri"/>
          <w:highlight w:val="lightGray"/>
        </w:rPr>
        <w:t>____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>     </w:t>
      </w:r>
    </w:p>
    <w:p w14:paraId="5D2B08B5" w14:textId="50994920" w:rsidR="00915A00" w:rsidRDefault="00915A00" w:rsidP="00BE6BB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Date(s) of Service, from </w:t>
      </w:r>
      <w:r w:rsidR="00BE6BB9" w:rsidRPr="00BE6BB9">
        <w:rPr>
          <w:rFonts w:ascii="Calibri" w:hAnsi="Calibri" w:cs="Calibri"/>
          <w:highlight w:val="lightGray"/>
          <w:u w:val="single"/>
        </w:rPr>
        <w:t>_____</w:t>
      </w:r>
      <w:r w:rsidR="00BE6B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to</w:t>
      </w:r>
      <w:r w:rsidR="00BE6BB9">
        <w:rPr>
          <w:rFonts w:ascii="Calibri" w:hAnsi="Calibri" w:cs="Calibri"/>
        </w:rPr>
        <w:t xml:space="preserve"> </w:t>
      </w:r>
      <w:r w:rsidR="00BE6BB9" w:rsidRPr="00BE6BB9">
        <w:rPr>
          <w:rFonts w:ascii="Calibri" w:hAnsi="Calibri" w:cs="Calibri"/>
          <w:highlight w:val="lightGray"/>
        </w:rPr>
        <w:t>_____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>     </w:t>
      </w:r>
    </w:p>
    <w:p w14:paraId="56F9FD2A" w14:textId="7DBF3470" w:rsidR="00915A00" w:rsidRDefault="00915A00" w:rsidP="00BE6BB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Requesting Department: </w:t>
      </w:r>
      <w:r w:rsidRPr="00915A00">
        <w:rPr>
          <w:rFonts w:ascii="Calibri" w:hAnsi="Calibri" w:cs="Calibri"/>
          <w:highlight w:val="lightGray"/>
          <w:u w:val="single"/>
        </w:rPr>
        <w:t>     </w:t>
      </w:r>
      <w:r>
        <w:rPr>
          <w:rFonts w:ascii="Calibri" w:hAnsi="Calibri" w:cs="Calibri"/>
        </w:rPr>
        <w:tab/>
        <w:t xml:space="preserve">Contact Name: </w:t>
      </w:r>
      <w:r w:rsidR="00BE6BB9" w:rsidRPr="00BE6BB9">
        <w:rPr>
          <w:rFonts w:ascii="Calibri" w:hAnsi="Calibri" w:cs="Calibri"/>
          <w:highlight w:val="lightGray"/>
        </w:rPr>
        <w:t>_____</w:t>
      </w:r>
      <w:r>
        <w:rPr>
          <w:rFonts w:ascii="Calibri" w:hAnsi="Calibri" w:cs="Calibri"/>
          <w:u w:val="single"/>
        </w:rPr>
        <w:t>     </w:t>
      </w:r>
    </w:p>
    <w:p w14:paraId="4F72264C" w14:textId="72C3D40D" w:rsidR="00915A00" w:rsidRDefault="00915A00" w:rsidP="00BE6BB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Unit: </w:t>
      </w:r>
      <w:r w:rsidRPr="00915A00">
        <w:rPr>
          <w:rFonts w:ascii="Calibri" w:hAnsi="Calibri" w:cs="Calibri"/>
          <w:highlight w:val="lightGray"/>
          <w:u w:val="single"/>
        </w:rPr>
        <w:t>     </w:t>
      </w:r>
      <w:r>
        <w:rPr>
          <w:rFonts w:ascii="Calibri" w:hAnsi="Calibri" w:cs="Calibri"/>
        </w:rPr>
        <w:t xml:space="preserve"> Phone: </w:t>
      </w:r>
      <w:r w:rsidR="00BE6BB9" w:rsidRPr="00BE6BB9">
        <w:rPr>
          <w:rFonts w:ascii="Calibri" w:hAnsi="Calibri" w:cs="Calibri"/>
          <w:highlight w:val="lightGray"/>
        </w:rPr>
        <w:t>______</w:t>
      </w:r>
      <w:r w:rsidRPr="00BE6BB9">
        <w:rPr>
          <w:rFonts w:ascii="Calibri" w:hAnsi="Calibri" w:cs="Calibri"/>
          <w:highlight w:val="lightGray"/>
          <w:u w:val="single"/>
        </w:rPr>
        <w:t> </w:t>
      </w:r>
      <w:r>
        <w:rPr>
          <w:rFonts w:ascii="Calibri" w:hAnsi="Calibri" w:cs="Calibri"/>
          <w:u w:val="single"/>
        </w:rPr>
        <w:t>    </w:t>
      </w:r>
    </w:p>
    <w:p w14:paraId="6151EF9F" w14:textId="77777777" w:rsidR="00A16405" w:rsidRDefault="00915A00" w:rsidP="00BE6BB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highlight w:val="lightGray"/>
        </w:rPr>
      </w:pPr>
      <w:r>
        <w:rPr>
          <w:rFonts w:ascii="Calibri" w:hAnsi="Calibri" w:cs="Calibri"/>
        </w:rPr>
        <w:t xml:space="preserve">Email: </w:t>
      </w:r>
      <w:r>
        <w:rPr>
          <w:rFonts w:ascii="Calibri" w:hAnsi="Calibri" w:cs="Calibri"/>
          <w:highlight w:val="lightGray"/>
        </w:rPr>
        <w:t>_____</w:t>
      </w:r>
      <w:r w:rsidRPr="00915A00">
        <w:rPr>
          <w:rFonts w:ascii="Calibri" w:hAnsi="Calibri" w:cs="Calibri"/>
          <w:highlight w:val="lightGray"/>
        </w:rPr>
        <w:t>  </w:t>
      </w:r>
    </w:p>
    <w:p w14:paraId="69341CFB" w14:textId="5520AB21" w:rsidR="00915A00" w:rsidRDefault="00915A00" w:rsidP="00BE6BB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915A00">
        <w:rPr>
          <w:rFonts w:ascii="Calibri" w:hAnsi="Calibri" w:cs="Calibri"/>
          <w:highlight w:val="lightGray"/>
        </w:rPr>
        <w:t>  </w:t>
      </w:r>
    </w:p>
    <w:p w14:paraId="0F48AE31" w14:textId="77777777" w:rsidR="00915A00" w:rsidRDefault="00915A00" w:rsidP="00915A0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kern w:val="28"/>
          <w:sz w:val="36"/>
          <w:szCs w:val="36"/>
        </w:rPr>
        <w:t>Sports Referee/Official Contractor Agreement Checklist</w:t>
      </w:r>
    </w:p>
    <w:p w14:paraId="724F3B94" w14:textId="38A3A516" w:rsidR="00915A00" w:rsidRDefault="00915A00" w:rsidP="00915A0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All of the following items must be completed and submitted to Finance together as one complete </w:t>
      </w:r>
      <w:proofErr w:type="gramStart"/>
      <w:r>
        <w:rPr>
          <w:rFonts w:ascii="Calibri" w:hAnsi="Calibri" w:cs="Calibri"/>
          <w:b/>
          <w:bCs/>
        </w:rPr>
        <w:t>packet</w:t>
      </w:r>
      <w:proofErr w:type="gramEnd"/>
    </w:p>
    <w:p w14:paraId="79010226" w14:textId="77777777" w:rsidR="00FF1035" w:rsidRDefault="00FF1035" w:rsidP="00915A0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15FFB04D" w14:textId="36BC5EBF" w:rsidR="00BE6BB9" w:rsidRDefault="00907E98" w:rsidP="00BE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sz w:val="24"/>
            <w:szCs w:val="24"/>
          </w:rPr>
          <w:id w:val="1906026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BB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915A00">
        <w:rPr>
          <w:rFonts w:ascii="Calibri" w:hAnsi="Calibri" w:cs="Calibri"/>
        </w:rPr>
        <w:t xml:space="preserve"> </w:t>
      </w:r>
      <w:r w:rsidR="00BE6BB9">
        <w:rPr>
          <w:rFonts w:ascii="Calibri" w:hAnsi="Calibri" w:cs="Calibri"/>
        </w:rPr>
        <w:t xml:space="preserve">   </w:t>
      </w:r>
      <w:r w:rsidR="00915A00">
        <w:rPr>
          <w:rFonts w:ascii="Calibri" w:hAnsi="Calibri" w:cs="Calibri"/>
        </w:rPr>
        <w:t>Checklis</w:t>
      </w:r>
      <w:r w:rsidR="00410D96">
        <w:rPr>
          <w:rFonts w:ascii="Calibri" w:hAnsi="Calibri" w:cs="Calibri"/>
        </w:rPr>
        <w:t>t</w:t>
      </w:r>
    </w:p>
    <w:p w14:paraId="738B9170" w14:textId="77777777" w:rsidR="00FF1035" w:rsidRDefault="00FF1035" w:rsidP="00BE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DD0E045" w14:textId="6C79DB0A" w:rsidR="00915A00" w:rsidRDefault="00907E98" w:rsidP="00A918DD">
      <w:pPr>
        <w:pStyle w:val="NoSpacing"/>
      </w:pPr>
      <w:sdt>
        <w:sdtPr>
          <w:rPr>
            <w:sz w:val="24"/>
            <w:szCs w:val="24"/>
          </w:rPr>
          <w:id w:val="172571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BB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15A00">
        <w:t xml:space="preserve"> </w:t>
      </w:r>
      <w:r w:rsidR="00BE6BB9">
        <w:t xml:space="preserve">   </w:t>
      </w:r>
      <w:r w:rsidR="00A918DD" w:rsidRPr="00A918DD">
        <w:t xml:space="preserve">Click on the </w:t>
      </w:r>
      <w:hyperlink r:id="rId6" w:history="1">
        <w:r w:rsidR="00A918DD" w:rsidRPr="00A918DD">
          <w:rPr>
            <w:rStyle w:val="Hyperlink"/>
          </w:rPr>
          <w:t>IC Background Check Requ</w:t>
        </w:r>
        <w:r w:rsidR="00A918DD" w:rsidRPr="00A918DD">
          <w:rPr>
            <w:rStyle w:val="Hyperlink"/>
          </w:rPr>
          <w:t>e</w:t>
        </w:r>
        <w:r w:rsidR="00A918DD" w:rsidRPr="00A918DD">
          <w:rPr>
            <w:rStyle w:val="Hyperlink"/>
          </w:rPr>
          <w:t>st form</w:t>
        </w:r>
      </w:hyperlink>
      <w:r w:rsidR="00A918DD" w:rsidRPr="00A918DD">
        <w:t xml:space="preserve"> to determine if a background check is required.</w:t>
      </w:r>
    </w:p>
    <w:p w14:paraId="7A76C7B9" w14:textId="77777777" w:rsidR="00FF1035" w:rsidRDefault="00FF1035" w:rsidP="00FF1035">
      <w:pPr>
        <w:pStyle w:val="NoSpacing"/>
        <w:ind w:firstLine="450"/>
      </w:pPr>
    </w:p>
    <w:p w14:paraId="7351C914" w14:textId="39D903BC" w:rsidR="00915A00" w:rsidRDefault="00907E98" w:rsidP="00915A00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Calibri" w:hAnsi="Calibri" w:cs="Calibri"/>
        </w:rPr>
      </w:pPr>
      <w:sdt>
        <w:sdtPr>
          <w:rPr>
            <w:rFonts w:ascii="Calibri" w:hAnsi="Calibri" w:cs="Calibri"/>
            <w:sz w:val="24"/>
            <w:szCs w:val="24"/>
          </w:rPr>
          <w:id w:val="-106641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BB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915A00">
        <w:rPr>
          <w:rFonts w:ascii="Calibri" w:hAnsi="Calibri" w:cs="Calibri"/>
        </w:rPr>
        <w:t xml:space="preserve"> </w:t>
      </w:r>
      <w:r w:rsidR="00BE6BB9">
        <w:rPr>
          <w:rFonts w:ascii="Calibri" w:hAnsi="Calibri" w:cs="Calibri"/>
        </w:rPr>
        <w:t xml:space="preserve">   </w:t>
      </w:r>
      <w:r w:rsidR="00915A00">
        <w:rPr>
          <w:rFonts w:ascii="Calibri" w:hAnsi="Calibri" w:cs="Calibri"/>
        </w:rPr>
        <w:t>Determination of Independent Contractor Status Checklist. If the checklist determines that IC should be treated as an employee, please contact Chris Chellberg at 386-822-2535.</w:t>
      </w:r>
    </w:p>
    <w:p w14:paraId="55712321" w14:textId="77777777" w:rsidR="00FF1035" w:rsidRDefault="00FF1035" w:rsidP="00915A00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Calibri" w:hAnsi="Calibri" w:cs="Calibri"/>
        </w:rPr>
      </w:pPr>
    </w:p>
    <w:p w14:paraId="239BEA52" w14:textId="705D8F0A" w:rsidR="00915A00" w:rsidRDefault="00907E98" w:rsidP="00915A00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Calibri" w:hAnsi="Calibri" w:cs="Calibri"/>
        </w:rPr>
      </w:pPr>
      <w:sdt>
        <w:sdtPr>
          <w:rPr>
            <w:rFonts w:ascii="Calibri" w:hAnsi="Calibri" w:cs="Calibri"/>
            <w:sz w:val="24"/>
            <w:szCs w:val="24"/>
          </w:rPr>
          <w:id w:val="80150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BB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915A00">
        <w:rPr>
          <w:rFonts w:ascii="Calibri" w:hAnsi="Calibri" w:cs="Calibri"/>
        </w:rPr>
        <w:t xml:space="preserve"> </w:t>
      </w:r>
      <w:r w:rsidR="00BE6BB9">
        <w:rPr>
          <w:rFonts w:ascii="Calibri" w:hAnsi="Calibri" w:cs="Calibri"/>
        </w:rPr>
        <w:t xml:space="preserve">    </w:t>
      </w:r>
      <w:r w:rsidR="00915A00">
        <w:rPr>
          <w:rFonts w:ascii="Calibri" w:hAnsi="Calibri" w:cs="Calibri"/>
        </w:rPr>
        <w:t xml:space="preserve">Form W-9 or appropriate Vendor Information Form. If the Independent Contractor is a Nonresident Alien, please contact Albert Aguirre, </w:t>
      </w:r>
      <w:hyperlink r:id="rId7" w:history="1">
        <w:r w:rsidR="00915A00">
          <w:rPr>
            <w:rFonts w:ascii="Calibri" w:hAnsi="Calibri" w:cs="Calibri"/>
            <w:color w:val="0563C1"/>
            <w:u w:val="single"/>
          </w:rPr>
          <w:t>aaguirre@stetson.edu</w:t>
        </w:r>
      </w:hyperlink>
      <w:r w:rsidR="00915A00">
        <w:rPr>
          <w:rFonts w:ascii="Calibri" w:hAnsi="Calibri" w:cs="Calibri"/>
        </w:rPr>
        <w:t xml:space="preserve">. </w:t>
      </w:r>
    </w:p>
    <w:p w14:paraId="50455B9B" w14:textId="77777777" w:rsidR="00FF1035" w:rsidRDefault="00FF1035" w:rsidP="00915A00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Calibri" w:hAnsi="Calibri" w:cs="Calibri"/>
        </w:rPr>
      </w:pPr>
    </w:p>
    <w:p w14:paraId="2F790E8D" w14:textId="0FD83595" w:rsidR="00915A00" w:rsidRDefault="00907E98" w:rsidP="00915A00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Calibri" w:hAnsi="Calibri" w:cs="Calibri"/>
        </w:rPr>
      </w:pPr>
      <w:sdt>
        <w:sdtPr>
          <w:rPr>
            <w:rFonts w:ascii="Calibri" w:hAnsi="Calibri" w:cs="Calibri"/>
            <w:sz w:val="24"/>
            <w:szCs w:val="24"/>
          </w:rPr>
          <w:id w:val="-211149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A00" w:rsidRPr="00915A0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915A00">
        <w:rPr>
          <w:rFonts w:ascii="Calibri" w:hAnsi="Calibri" w:cs="Calibri"/>
          <w:sz w:val="24"/>
          <w:szCs w:val="24"/>
        </w:rPr>
        <w:t xml:space="preserve"> </w:t>
      </w:r>
      <w:r w:rsidR="00BE6BB9">
        <w:rPr>
          <w:rFonts w:ascii="Calibri" w:hAnsi="Calibri" w:cs="Calibri"/>
          <w:sz w:val="24"/>
          <w:szCs w:val="24"/>
        </w:rPr>
        <w:t xml:space="preserve">  </w:t>
      </w:r>
      <w:r w:rsidR="00915A00">
        <w:rPr>
          <w:rFonts w:ascii="Calibri" w:hAnsi="Calibri" w:cs="Calibri"/>
        </w:rPr>
        <w:t>Short Term Services/Sports Referees and Officials Contractor Agreement. Please ensure all information is complete.</w:t>
      </w:r>
    </w:p>
    <w:p w14:paraId="748C5AA9" w14:textId="77777777" w:rsidR="00FF1035" w:rsidRDefault="00FF1035" w:rsidP="00915A00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Calibri" w:hAnsi="Calibri" w:cs="Calibri"/>
        </w:rPr>
      </w:pPr>
    </w:p>
    <w:p w14:paraId="52300AFE" w14:textId="5CD51938" w:rsidR="00915A00" w:rsidRDefault="00907E98" w:rsidP="00915A00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Calibri" w:hAnsi="Calibri" w:cs="Calibri"/>
        </w:rPr>
      </w:pPr>
      <w:sdt>
        <w:sdtPr>
          <w:rPr>
            <w:rFonts w:ascii="Calibri" w:hAnsi="Calibri" w:cs="Calibri"/>
            <w:sz w:val="24"/>
            <w:szCs w:val="24"/>
          </w:rPr>
          <w:id w:val="128831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BB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915A00">
        <w:rPr>
          <w:rFonts w:ascii="Calibri" w:hAnsi="Calibri" w:cs="Calibri"/>
          <w:sz w:val="24"/>
          <w:szCs w:val="24"/>
        </w:rPr>
        <w:t xml:space="preserve"> </w:t>
      </w:r>
      <w:r w:rsidR="00BE6BB9">
        <w:rPr>
          <w:rFonts w:ascii="Calibri" w:hAnsi="Calibri" w:cs="Calibri"/>
          <w:sz w:val="24"/>
          <w:szCs w:val="24"/>
        </w:rPr>
        <w:t xml:space="preserve">  </w:t>
      </w:r>
      <w:r w:rsidR="00915A00">
        <w:rPr>
          <w:rFonts w:ascii="Calibri" w:hAnsi="Calibri" w:cs="Calibri"/>
        </w:rPr>
        <w:t>Check request option:</w:t>
      </w:r>
    </w:p>
    <w:p w14:paraId="18228EF6" w14:textId="30D0465F" w:rsidR="00915A00" w:rsidRDefault="00BE6BB9" w:rsidP="00915A00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915A00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1147586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915A0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</w:t>
      </w:r>
      <w:r w:rsidR="00915A00">
        <w:rPr>
          <w:rFonts w:ascii="Calibri" w:hAnsi="Calibri" w:cs="Calibri"/>
        </w:rPr>
        <w:t>Check request included with packet</w:t>
      </w:r>
    </w:p>
    <w:p w14:paraId="6AC855AB" w14:textId="477EF4D0" w:rsidR="00BE6BB9" w:rsidRDefault="00BE6BB9" w:rsidP="00BE6BB9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915A00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15977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915A0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</w:t>
      </w:r>
      <w:r w:rsidR="00915A00">
        <w:rPr>
          <w:rFonts w:ascii="Calibri" w:hAnsi="Calibri" w:cs="Calibri"/>
        </w:rPr>
        <w:t xml:space="preserve">Check request to be sent at a later </w:t>
      </w:r>
      <w:proofErr w:type="gramStart"/>
      <w:r w:rsidR="00915A00">
        <w:rPr>
          <w:rFonts w:ascii="Calibri" w:hAnsi="Calibri" w:cs="Calibri"/>
        </w:rPr>
        <w:t>dat</w:t>
      </w:r>
      <w:r>
        <w:rPr>
          <w:rFonts w:ascii="Calibri" w:hAnsi="Calibri" w:cs="Calibri"/>
        </w:rPr>
        <w:t>e</w:t>
      </w:r>
      <w:proofErr w:type="gramEnd"/>
    </w:p>
    <w:p w14:paraId="6C82AD4C" w14:textId="77777777" w:rsidR="00FF1035" w:rsidRDefault="00FF1035" w:rsidP="00BE6BB9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Calibri" w:hAnsi="Calibri" w:cs="Calibri"/>
        </w:rPr>
      </w:pPr>
    </w:p>
    <w:p w14:paraId="437CB07D" w14:textId="0D3A2269" w:rsidR="00915A00" w:rsidRDefault="00907E98" w:rsidP="00BE6BB9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Calibri" w:hAnsi="Calibri" w:cs="Calibri"/>
        </w:rPr>
      </w:pPr>
      <w:sdt>
        <w:sdtPr>
          <w:rPr>
            <w:rFonts w:ascii="Calibri" w:hAnsi="Calibri" w:cs="Calibri"/>
            <w:sz w:val="24"/>
            <w:szCs w:val="24"/>
          </w:rPr>
          <w:id w:val="-116045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BB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915A00">
        <w:rPr>
          <w:rFonts w:ascii="Calibri" w:hAnsi="Calibri" w:cs="Calibri"/>
          <w:sz w:val="24"/>
          <w:szCs w:val="24"/>
        </w:rPr>
        <w:t xml:space="preserve"> </w:t>
      </w:r>
      <w:r w:rsidR="00BE6BB9">
        <w:rPr>
          <w:rFonts w:ascii="Calibri" w:hAnsi="Calibri" w:cs="Calibri"/>
          <w:sz w:val="24"/>
          <w:szCs w:val="24"/>
        </w:rPr>
        <w:t xml:space="preserve"> </w:t>
      </w:r>
      <w:r w:rsidR="00915A00">
        <w:rPr>
          <w:rFonts w:ascii="Calibri" w:hAnsi="Calibri" w:cs="Calibri"/>
        </w:rPr>
        <w:t>Reviewed by:</w:t>
      </w:r>
    </w:p>
    <w:p w14:paraId="0A46D2C4" w14:textId="77777777" w:rsidR="00BE6BB9" w:rsidRDefault="00BE6BB9" w:rsidP="00BE6BB9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Calibri" w:hAnsi="Calibri" w:cs="Calibri"/>
        </w:rPr>
      </w:pPr>
    </w:p>
    <w:p w14:paraId="6DD8B282" w14:textId="77777777" w:rsidR="00915A00" w:rsidRDefault="00915A00" w:rsidP="00915A00">
      <w:pPr>
        <w:tabs>
          <w:tab w:val="left" w:pos="5400"/>
          <w:tab w:val="left" w:pos="5580"/>
          <w:tab w:val="left" w:pos="10710"/>
        </w:tabs>
        <w:autoSpaceDE w:val="0"/>
        <w:autoSpaceDN w:val="0"/>
        <w:adjustRightInd w:val="0"/>
        <w:spacing w:after="0" w:line="240" w:lineRule="auto"/>
        <w:ind w:left="450"/>
        <w:contextualSpacing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ab/>
      </w:r>
    </w:p>
    <w:p w14:paraId="2D451639" w14:textId="77777777" w:rsidR="00915A00" w:rsidRDefault="00915A00" w:rsidP="00BE6BB9">
      <w:pPr>
        <w:tabs>
          <w:tab w:val="left" w:pos="2790"/>
          <w:tab w:val="left" w:pos="4770"/>
          <w:tab w:val="left" w:pos="5580"/>
          <w:tab w:val="left" w:pos="7920"/>
          <w:tab w:val="left" w:pos="10170"/>
        </w:tabs>
        <w:autoSpaceDE w:val="0"/>
        <w:autoSpaceDN w:val="0"/>
        <w:adjustRightInd w:val="0"/>
        <w:spacing w:after="0" w:line="360" w:lineRule="auto"/>
        <w:ind w:left="446"/>
        <w:contextualSpacing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Print Name</w:t>
      </w:r>
      <w:r>
        <w:rPr>
          <w:rFonts w:ascii="Calibri" w:hAnsi="Calibri" w:cs="Calibri"/>
          <w:sz w:val="18"/>
          <w:szCs w:val="18"/>
        </w:rPr>
        <w:tab/>
        <w:t>Signature</w:t>
      </w:r>
      <w:r>
        <w:rPr>
          <w:rFonts w:ascii="Calibri" w:hAnsi="Calibri" w:cs="Calibri"/>
          <w:sz w:val="18"/>
          <w:szCs w:val="18"/>
        </w:rPr>
        <w:tab/>
        <w:t>Date</w:t>
      </w:r>
      <w:r>
        <w:rPr>
          <w:rFonts w:ascii="Calibri" w:hAnsi="Calibri" w:cs="Calibri"/>
          <w:sz w:val="18"/>
          <w:szCs w:val="18"/>
        </w:rPr>
        <w:tab/>
        <w:t xml:space="preserve"> Print Name</w:t>
      </w:r>
      <w:r>
        <w:rPr>
          <w:rFonts w:ascii="Calibri" w:hAnsi="Calibri" w:cs="Calibri"/>
          <w:sz w:val="18"/>
          <w:szCs w:val="18"/>
        </w:rPr>
        <w:tab/>
        <w:t>Signature</w:t>
      </w:r>
      <w:r>
        <w:rPr>
          <w:rFonts w:ascii="Calibri" w:hAnsi="Calibri" w:cs="Calibri"/>
          <w:sz w:val="18"/>
          <w:szCs w:val="18"/>
        </w:rPr>
        <w:tab/>
        <w:t>Date</w:t>
      </w:r>
    </w:p>
    <w:p w14:paraId="4E72446D" w14:textId="77777777" w:rsidR="00915A00" w:rsidRDefault="00915A00" w:rsidP="00BE6BB9">
      <w:pPr>
        <w:tabs>
          <w:tab w:val="left" w:pos="5400"/>
          <w:tab w:val="left" w:pos="5580"/>
          <w:tab w:val="left" w:pos="10710"/>
        </w:tabs>
        <w:autoSpaceDE w:val="0"/>
        <w:autoSpaceDN w:val="0"/>
        <w:adjustRightInd w:val="0"/>
        <w:spacing w:after="0" w:line="360" w:lineRule="auto"/>
        <w:ind w:left="450"/>
        <w:contextualSpacing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ab/>
      </w:r>
    </w:p>
    <w:p w14:paraId="10B7DA86" w14:textId="07201BD0" w:rsidR="00915A00" w:rsidRDefault="00915A00" w:rsidP="00BE6BB9">
      <w:pPr>
        <w:tabs>
          <w:tab w:val="left" w:pos="2790"/>
          <w:tab w:val="left" w:pos="4770"/>
          <w:tab w:val="left" w:pos="5580"/>
          <w:tab w:val="left" w:pos="7920"/>
          <w:tab w:val="left" w:pos="10170"/>
        </w:tabs>
        <w:autoSpaceDE w:val="0"/>
        <w:autoSpaceDN w:val="0"/>
        <w:adjustRightInd w:val="0"/>
        <w:spacing w:after="0" w:line="360" w:lineRule="auto"/>
        <w:ind w:left="446"/>
        <w:contextualSpacing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Print Name</w:t>
      </w:r>
      <w:r>
        <w:rPr>
          <w:rFonts w:ascii="Calibri" w:hAnsi="Calibri" w:cs="Calibri"/>
          <w:sz w:val="18"/>
          <w:szCs w:val="18"/>
        </w:rPr>
        <w:tab/>
        <w:t>Signature</w:t>
      </w:r>
      <w:r>
        <w:rPr>
          <w:rFonts w:ascii="Calibri" w:hAnsi="Calibri" w:cs="Calibri"/>
          <w:sz w:val="18"/>
          <w:szCs w:val="18"/>
        </w:rPr>
        <w:tab/>
        <w:t>Date</w:t>
      </w:r>
      <w:r>
        <w:rPr>
          <w:rFonts w:ascii="Calibri" w:hAnsi="Calibri" w:cs="Calibri"/>
          <w:sz w:val="18"/>
          <w:szCs w:val="18"/>
        </w:rPr>
        <w:tab/>
        <w:t xml:space="preserve"> Print Name</w:t>
      </w:r>
      <w:r>
        <w:rPr>
          <w:rFonts w:ascii="Calibri" w:hAnsi="Calibri" w:cs="Calibri"/>
          <w:sz w:val="18"/>
          <w:szCs w:val="18"/>
        </w:rPr>
        <w:tab/>
        <w:t>Signature</w:t>
      </w:r>
      <w:r>
        <w:rPr>
          <w:rFonts w:ascii="Calibri" w:hAnsi="Calibri" w:cs="Calibri"/>
          <w:sz w:val="18"/>
          <w:szCs w:val="18"/>
        </w:rPr>
        <w:tab/>
        <w:t>Date</w:t>
      </w:r>
    </w:p>
    <w:p w14:paraId="6C201F9E" w14:textId="1C6D6427" w:rsidR="003C4E86" w:rsidRDefault="003C4E86" w:rsidP="00BE6BB9">
      <w:pPr>
        <w:tabs>
          <w:tab w:val="left" w:pos="5400"/>
          <w:tab w:val="left" w:pos="5580"/>
          <w:tab w:val="left" w:pos="10710"/>
        </w:tabs>
        <w:autoSpaceDE w:val="0"/>
        <w:autoSpaceDN w:val="0"/>
        <w:adjustRightInd w:val="0"/>
        <w:spacing w:after="0" w:line="360" w:lineRule="auto"/>
        <w:ind w:left="450"/>
        <w:contextualSpacing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ab/>
      </w:r>
    </w:p>
    <w:p w14:paraId="75D79FF3" w14:textId="2769D16F" w:rsidR="003C4E86" w:rsidRDefault="003C4E86" w:rsidP="00BE6BB9">
      <w:pPr>
        <w:tabs>
          <w:tab w:val="left" w:pos="2790"/>
          <w:tab w:val="left" w:pos="4770"/>
          <w:tab w:val="left" w:pos="5580"/>
          <w:tab w:val="left" w:pos="7920"/>
          <w:tab w:val="left" w:pos="10170"/>
        </w:tabs>
        <w:autoSpaceDE w:val="0"/>
        <w:autoSpaceDN w:val="0"/>
        <w:adjustRightInd w:val="0"/>
        <w:spacing w:after="0" w:line="360" w:lineRule="auto"/>
        <w:ind w:left="446"/>
        <w:contextualSpacing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Print Name</w:t>
      </w:r>
      <w:r>
        <w:rPr>
          <w:rFonts w:ascii="Calibri" w:hAnsi="Calibri" w:cs="Calibri"/>
          <w:sz w:val="18"/>
          <w:szCs w:val="18"/>
        </w:rPr>
        <w:tab/>
        <w:t>Signature</w:t>
      </w:r>
      <w:r>
        <w:rPr>
          <w:rFonts w:ascii="Calibri" w:hAnsi="Calibri" w:cs="Calibri"/>
          <w:sz w:val="18"/>
          <w:szCs w:val="18"/>
        </w:rPr>
        <w:tab/>
        <w:t>Date</w:t>
      </w:r>
      <w:r>
        <w:rPr>
          <w:rFonts w:ascii="Calibri" w:hAnsi="Calibri" w:cs="Calibri"/>
          <w:sz w:val="18"/>
          <w:szCs w:val="18"/>
        </w:rPr>
        <w:tab/>
        <w:t xml:space="preserve"> Print Name</w:t>
      </w:r>
      <w:r>
        <w:rPr>
          <w:rFonts w:ascii="Calibri" w:hAnsi="Calibri" w:cs="Calibri"/>
          <w:sz w:val="18"/>
          <w:szCs w:val="18"/>
        </w:rPr>
        <w:tab/>
        <w:t>Signature</w:t>
      </w:r>
      <w:r>
        <w:rPr>
          <w:rFonts w:ascii="Calibri" w:hAnsi="Calibri" w:cs="Calibri"/>
          <w:sz w:val="18"/>
          <w:szCs w:val="18"/>
        </w:rPr>
        <w:tab/>
        <w:t>Date</w:t>
      </w:r>
    </w:p>
    <w:p w14:paraId="784700BF" w14:textId="77777777" w:rsidR="00915A00" w:rsidRDefault="00915A00" w:rsidP="00915A00">
      <w:pPr>
        <w:tabs>
          <w:tab w:val="left" w:pos="2790"/>
          <w:tab w:val="left" w:pos="4770"/>
          <w:tab w:val="left" w:pos="5580"/>
          <w:tab w:val="left" w:pos="7920"/>
          <w:tab w:val="left" w:pos="1017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04AE4D0" w14:textId="77777777" w:rsidR="00915A00" w:rsidRDefault="00915A00" w:rsidP="00915A00">
      <w:pPr>
        <w:tabs>
          <w:tab w:val="left" w:pos="2790"/>
          <w:tab w:val="left" w:pos="4770"/>
          <w:tab w:val="left" w:pos="5580"/>
          <w:tab w:val="left" w:pos="7920"/>
          <w:tab w:val="left" w:pos="1017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NOTE: </w:t>
      </w:r>
      <w:r>
        <w:rPr>
          <w:rFonts w:ascii="Calibri" w:hAnsi="Calibri" w:cs="Calibri"/>
        </w:rPr>
        <w:t xml:space="preserve">Please do </w:t>
      </w:r>
      <w:r>
        <w:rPr>
          <w:rFonts w:ascii="Calibri" w:hAnsi="Calibri" w:cs="Calibri"/>
          <w:u w:val="single"/>
        </w:rPr>
        <w:t xml:space="preserve">not </w:t>
      </w:r>
      <w:r>
        <w:rPr>
          <w:rFonts w:ascii="Calibri" w:hAnsi="Calibri" w:cs="Calibri"/>
        </w:rPr>
        <w:t xml:space="preserve">alter or cross out the terms of this agreement. Add note to attached Addendum for any special modification requests. </w:t>
      </w:r>
      <w:r>
        <w:rPr>
          <w:rFonts w:ascii="Calibri" w:hAnsi="Calibri" w:cs="Calibri"/>
          <w:b/>
          <w:bCs/>
        </w:rPr>
        <w:t xml:space="preserve"> Agreements should be submitted at </w:t>
      </w:r>
      <w:r>
        <w:rPr>
          <w:rFonts w:ascii="Calibri" w:hAnsi="Calibri" w:cs="Calibri"/>
          <w:b/>
          <w:bCs/>
          <w:u w:val="single"/>
        </w:rPr>
        <w:t xml:space="preserve">least </w:t>
      </w:r>
      <w:r>
        <w:rPr>
          <w:rFonts w:ascii="Calibri" w:hAnsi="Calibri" w:cs="Calibri"/>
          <w:b/>
          <w:bCs/>
        </w:rPr>
        <w:t>2 weeks prior to commencement of services to allow for approval process. Ensure every item above is included in the submission to Finance.</w:t>
      </w:r>
    </w:p>
    <w:p w14:paraId="62A91891" w14:textId="77777777" w:rsidR="003C4E86" w:rsidRDefault="003C4E86" w:rsidP="003C4E86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b/>
          <w:bCs/>
        </w:rPr>
      </w:pPr>
    </w:p>
    <w:p w14:paraId="4CA31C35" w14:textId="77777777" w:rsidR="00FF1035" w:rsidRDefault="00FF1035" w:rsidP="003C4E86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b/>
          <w:bCs/>
          <w:sz w:val="28"/>
          <w:szCs w:val="28"/>
        </w:rPr>
      </w:pPr>
    </w:p>
    <w:p w14:paraId="06C47FA2" w14:textId="77777777" w:rsidR="00FF1035" w:rsidRDefault="00FF1035" w:rsidP="003C4E86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b/>
          <w:bCs/>
          <w:sz w:val="28"/>
          <w:szCs w:val="28"/>
        </w:rPr>
      </w:pPr>
    </w:p>
    <w:p w14:paraId="15814A48" w14:textId="77777777" w:rsidR="00FF1035" w:rsidRDefault="00FF1035" w:rsidP="003C4E86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b/>
          <w:bCs/>
          <w:sz w:val="28"/>
          <w:szCs w:val="28"/>
        </w:rPr>
      </w:pPr>
    </w:p>
    <w:p w14:paraId="7A63A6E7" w14:textId="77777777" w:rsidR="00FF1035" w:rsidRDefault="00FF1035" w:rsidP="003C4E86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b/>
          <w:bCs/>
          <w:sz w:val="28"/>
          <w:szCs w:val="28"/>
        </w:rPr>
      </w:pPr>
    </w:p>
    <w:p w14:paraId="0D671800" w14:textId="77777777" w:rsidR="00FF1035" w:rsidRDefault="00FF1035" w:rsidP="003C4E86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b/>
          <w:bCs/>
          <w:sz w:val="28"/>
          <w:szCs w:val="28"/>
        </w:rPr>
      </w:pPr>
    </w:p>
    <w:p w14:paraId="5B59E01B" w14:textId="77777777" w:rsidR="00FF1035" w:rsidRDefault="00FF1035" w:rsidP="003C4E86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b/>
          <w:bCs/>
          <w:sz w:val="28"/>
          <w:szCs w:val="28"/>
        </w:rPr>
      </w:pPr>
    </w:p>
    <w:p w14:paraId="3B65EF93" w14:textId="77777777" w:rsidR="00CD41B4" w:rsidRDefault="00CD41B4" w:rsidP="003C4E86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b/>
          <w:bCs/>
          <w:sz w:val="28"/>
          <w:szCs w:val="28"/>
        </w:rPr>
      </w:pPr>
    </w:p>
    <w:p w14:paraId="6FB69A98" w14:textId="0631B128" w:rsidR="00915A00" w:rsidRPr="003C4E86" w:rsidRDefault="00915A00" w:rsidP="003C4E86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Determination of Independent Contractor Status Checklist</w:t>
      </w:r>
    </w:p>
    <w:p w14:paraId="4B5599A7" w14:textId="77777777" w:rsidR="00915A00" w:rsidRDefault="00915A00" w:rsidP="00915A00">
      <w:pPr>
        <w:tabs>
          <w:tab w:val="left" w:pos="2790"/>
          <w:tab w:val="left" w:pos="4770"/>
          <w:tab w:val="left" w:pos="5580"/>
          <w:tab w:val="left" w:pos="7920"/>
          <w:tab w:val="left" w:pos="1017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An independent contractor is an individual or firm who is contracted to work utilizing their own methods and </w:t>
      </w:r>
      <w:proofErr w:type="gramStart"/>
      <w:r>
        <w:rPr>
          <w:rFonts w:ascii="Calibri" w:hAnsi="Calibri" w:cs="Calibri"/>
        </w:rPr>
        <w:t>the means by which</w:t>
      </w:r>
      <w:proofErr w:type="gramEnd"/>
      <w:r>
        <w:rPr>
          <w:rFonts w:ascii="Calibri" w:hAnsi="Calibri" w:cs="Calibri"/>
        </w:rPr>
        <w:t xml:space="preserve"> the work is accomplished is not controlled by the employer. An independent contractor is normally engaged in an established business, </w:t>
      </w:r>
      <w:proofErr w:type="gramStart"/>
      <w:r>
        <w:rPr>
          <w:rFonts w:ascii="Calibri" w:hAnsi="Calibri" w:cs="Calibri"/>
        </w:rPr>
        <w:t>trade</w:t>
      </w:r>
      <w:proofErr w:type="gramEnd"/>
      <w:r>
        <w:rPr>
          <w:rFonts w:ascii="Calibri" w:hAnsi="Calibri" w:cs="Calibri"/>
        </w:rPr>
        <w:t xml:space="preserve"> or profession. As such, an independent contractor is not an employee of the University and is treated differently with respect to tax withholdings, employee benefits, and payment methods. </w:t>
      </w:r>
    </w:p>
    <w:p w14:paraId="2DF46CD1" w14:textId="77777777" w:rsidR="00915A00" w:rsidRDefault="00915A00" w:rsidP="00915A00">
      <w:pPr>
        <w:tabs>
          <w:tab w:val="left" w:pos="2790"/>
          <w:tab w:val="left" w:pos="4770"/>
          <w:tab w:val="left" w:pos="5580"/>
          <w:tab w:val="left" w:pos="7920"/>
          <w:tab w:val="left" w:pos="1017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general rule is that an individual can be hired as an independent contractor only if all three of the following requirements are met:</w:t>
      </w:r>
    </w:p>
    <w:p w14:paraId="14FF5CE7" w14:textId="53097D3D" w:rsidR="00915A00" w:rsidRDefault="00915A00" w:rsidP="00915A00">
      <w:pPr>
        <w:numPr>
          <w:ilvl w:val="0"/>
          <w:numId w:val="1"/>
        </w:numPr>
        <w:tabs>
          <w:tab w:val="left" w:pos="2790"/>
          <w:tab w:val="left" w:pos="4770"/>
          <w:tab w:val="left" w:pos="5580"/>
          <w:tab w:val="left" w:pos="7920"/>
          <w:tab w:val="left" w:pos="10170"/>
        </w:tabs>
        <w:autoSpaceDE w:val="0"/>
        <w:autoSpaceDN w:val="0"/>
        <w:adjustRightInd w:val="0"/>
        <w:spacing w:after="0" w:line="252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Minimal Direction</w:t>
      </w:r>
      <w:r>
        <w:rPr>
          <w:rFonts w:ascii="Calibri" w:hAnsi="Calibri" w:cs="Calibri"/>
        </w:rPr>
        <w:t>: the worker is free from the employer’s control or direction in the performance of this work</w:t>
      </w:r>
      <w:r w:rsidR="003C4E86">
        <w:rPr>
          <w:rFonts w:ascii="Calibri" w:hAnsi="Calibri" w:cs="Calibri"/>
        </w:rPr>
        <w:t>.</w:t>
      </w:r>
    </w:p>
    <w:p w14:paraId="239BCEA1" w14:textId="77777777" w:rsidR="00915A00" w:rsidRDefault="00915A00" w:rsidP="00915A00">
      <w:pPr>
        <w:numPr>
          <w:ilvl w:val="0"/>
          <w:numId w:val="1"/>
        </w:numPr>
        <w:tabs>
          <w:tab w:val="left" w:pos="2790"/>
          <w:tab w:val="left" w:pos="4770"/>
          <w:tab w:val="left" w:pos="5580"/>
          <w:tab w:val="left" w:pos="7920"/>
          <w:tab w:val="left" w:pos="10170"/>
        </w:tabs>
        <w:autoSpaceDE w:val="0"/>
        <w:autoSpaceDN w:val="0"/>
        <w:adjustRightInd w:val="0"/>
        <w:spacing w:after="0" w:line="252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Established Business or Trade</w:t>
      </w:r>
      <w:r>
        <w:rPr>
          <w:rFonts w:ascii="Calibri" w:hAnsi="Calibri" w:cs="Calibri"/>
        </w:rPr>
        <w:t xml:space="preserve">: the worker is normally engaged in an independently established business or trade, which derives income from </w:t>
      </w:r>
      <w:proofErr w:type="gramStart"/>
      <w:r>
        <w:rPr>
          <w:rFonts w:ascii="Calibri" w:hAnsi="Calibri" w:cs="Calibri"/>
        </w:rPr>
        <w:t>a number of</w:t>
      </w:r>
      <w:proofErr w:type="gramEnd"/>
      <w:r>
        <w:rPr>
          <w:rFonts w:ascii="Calibri" w:hAnsi="Calibri" w:cs="Calibri"/>
        </w:rPr>
        <w:t xml:space="preserve"> clients including the University; and</w:t>
      </w:r>
    </w:p>
    <w:p w14:paraId="2B52BF9F" w14:textId="77777777" w:rsidR="00915A00" w:rsidRDefault="00915A00" w:rsidP="00915A00">
      <w:pPr>
        <w:numPr>
          <w:ilvl w:val="0"/>
          <w:numId w:val="1"/>
        </w:numPr>
        <w:tabs>
          <w:tab w:val="left" w:pos="2790"/>
          <w:tab w:val="left" w:pos="4770"/>
          <w:tab w:val="left" w:pos="5580"/>
          <w:tab w:val="left" w:pos="7920"/>
          <w:tab w:val="left" w:pos="10170"/>
        </w:tabs>
        <w:autoSpaceDE w:val="0"/>
        <w:autoSpaceDN w:val="0"/>
        <w:adjustRightInd w:val="0"/>
        <w:spacing w:after="0" w:line="252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Expertise</w:t>
      </w:r>
      <w:r>
        <w:rPr>
          <w:rFonts w:ascii="Calibri" w:hAnsi="Calibri" w:cs="Calibri"/>
        </w:rPr>
        <w:t>: the work requires professional knowledge or professional expertise that is not generally available at the University.</w:t>
      </w:r>
    </w:p>
    <w:p w14:paraId="208DF508" w14:textId="77777777" w:rsidR="00915A00" w:rsidRDefault="00915A00" w:rsidP="00915A00">
      <w:pPr>
        <w:tabs>
          <w:tab w:val="left" w:pos="2790"/>
          <w:tab w:val="left" w:pos="4770"/>
          <w:tab w:val="left" w:pos="5580"/>
          <w:tab w:val="left" w:pos="7920"/>
          <w:tab w:val="left" w:pos="10170"/>
        </w:tabs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help onboard the prospective service provider in a timely and effective manner, please </w:t>
      </w:r>
      <w:proofErr w:type="gramStart"/>
      <w:r>
        <w:rPr>
          <w:rFonts w:ascii="Calibri" w:hAnsi="Calibri" w:cs="Calibri"/>
        </w:rPr>
        <w:t>plan ahead</w:t>
      </w:r>
      <w:proofErr w:type="gramEnd"/>
      <w:r>
        <w:rPr>
          <w:rFonts w:ascii="Calibri" w:hAnsi="Calibri" w:cs="Calibri"/>
        </w:rPr>
        <w:t xml:space="preserve"> by reviewing this checklist:</w:t>
      </w:r>
    </w:p>
    <w:p w14:paraId="00FDE537" w14:textId="53C90A2C" w:rsidR="00915A00" w:rsidRDefault="00915A00" w:rsidP="00BE6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left="18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Independent Contractor/Vendor Name: </w:t>
      </w:r>
      <w:r w:rsidR="00BE6BB9" w:rsidRPr="00BE6BB9">
        <w:rPr>
          <w:rFonts w:ascii="Calibri" w:hAnsi="Calibri" w:cs="Calibri"/>
          <w:highlight w:val="lightGray"/>
        </w:rPr>
        <w:t>_____</w:t>
      </w:r>
      <w:r>
        <w:rPr>
          <w:rFonts w:ascii="Calibri" w:hAnsi="Calibri" w:cs="Calibri"/>
          <w:u w:val="single"/>
        </w:rPr>
        <w:t>     </w:t>
      </w:r>
    </w:p>
    <w:p w14:paraId="274F1007" w14:textId="0CE5C9B7" w:rsidR="00915A00" w:rsidRDefault="00915A00" w:rsidP="00BE6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770"/>
          <w:tab w:val="left" w:pos="5580"/>
          <w:tab w:val="left" w:pos="7920"/>
          <w:tab w:val="left" w:pos="10170"/>
        </w:tabs>
        <w:autoSpaceDE w:val="0"/>
        <w:autoSpaceDN w:val="0"/>
        <w:adjustRightInd w:val="0"/>
        <w:spacing w:after="0" w:line="276" w:lineRule="auto"/>
        <w:ind w:left="180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Name of person performing Checklist: </w:t>
      </w:r>
      <w:r w:rsidRPr="003C4E86">
        <w:rPr>
          <w:rFonts w:ascii="Calibri" w:hAnsi="Calibri" w:cs="Calibri"/>
          <w:highlight w:val="lightGray"/>
          <w:u w:val="single"/>
        </w:rPr>
        <w:t>     </w:t>
      </w:r>
      <w:r>
        <w:rPr>
          <w:rFonts w:ascii="Calibri" w:hAnsi="Calibri" w:cs="Calibri"/>
        </w:rPr>
        <w:tab/>
        <w:t>Date:</w:t>
      </w:r>
      <w:r w:rsidR="003C4E86">
        <w:rPr>
          <w:rFonts w:ascii="Calibri" w:hAnsi="Calibri" w:cs="Calibri"/>
        </w:rPr>
        <w:t xml:space="preserve"> </w:t>
      </w:r>
      <w:r w:rsidR="003C4E86" w:rsidRPr="003C4E86">
        <w:rPr>
          <w:rFonts w:ascii="Calibri" w:hAnsi="Calibri" w:cs="Calibri"/>
          <w:highlight w:val="lightGray"/>
        </w:rPr>
        <w:t>_____</w:t>
      </w:r>
      <w:r w:rsidRPr="003C4E86">
        <w:rPr>
          <w:rFonts w:ascii="Calibri" w:hAnsi="Calibri" w:cs="Calibri"/>
        </w:rPr>
        <w:t xml:space="preserve">      </w:t>
      </w:r>
    </w:p>
    <w:p w14:paraId="1F2693FE" w14:textId="77777777" w:rsidR="00915A00" w:rsidRDefault="00915A00" w:rsidP="00915A00">
      <w:pPr>
        <w:tabs>
          <w:tab w:val="left" w:pos="2790"/>
          <w:tab w:val="left" w:pos="4770"/>
          <w:tab w:val="left" w:pos="5580"/>
          <w:tab w:val="left" w:pos="7920"/>
          <w:tab w:val="left" w:pos="10170"/>
        </w:tabs>
        <w:autoSpaceDE w:val="0"/>
        <w:autoSpaceDN w:val="0"/>
        <w:adjustRightInd w:val="0"/>
        <w:spacing w:before="240" w:after="0" w:line="252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Instructions</w:t>
      </w:r>
      <w:r>
        <w:rPr>
          <w:rFonts w:ascii="Calibri" w:hAnsi="Calibri" w:cs="Calibri"/>
          <w:sz w:val="24"/>
          <w:szCs w:val="24"/>
        </w:rPr>
        <w:t>: Please check Yes or No for each item as it applies.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095"/>
        <w:gridCol w:w="1347"/>
        <w:gridCol w:w="1348"/>
      </w:tblGrid>
      <w:tr w:rsidR="00915A00" w14:paraId="27709377" w14:textId="77777777" w:rsidTr="003C4E86">
        <w:tc>
          <w:tcPr>
            <w:tcW w:w="8095" w:type="dxa"/>
            <w:shd w:val="clear" w:color="auto" w:fill="E7E6E6"/>
          </w:tcPr>
          <w:p w14:paraId="26084623" w14:textId="7B85354C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Section I: Independent Contractor’s Current Relationship with Stetson University</w:t>
            </w:r>
          </w:p>
        </w:tc>
        <w:tc>
          <w:tcPr>
            <w:tcW w:w="1347" w:type="dxa"/>
            <w:shd w:val="clear" w:color="auto" w:fill="E7E6E6"/>
            <w:vAlign w:val="center"/>
          </w:tcPr>
          <w:p w14:paraId="26777A28" w14:textId="77777777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48" w:type="dxa"/>
            <w:shd w:val="clear" w:color="auto" w:fill="E7E6E6"/>
            <w:vAlign w:val="center"/>
          </w:tcPr>
          <w:p w14:paraId="50960CA9" w14:textId="77777777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15A00" w14:paraId="47082A73" w14:textId="77777777" w:rsidTr="003C4E86">
        <w:tc>
          <w:tcPr>
            <w:tcW w:w="8095" w:type="dxa"/>
          </w:tcPr>
          <w:p w14:paraId="24D5F2C8" w14:textId="77777777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7" w:type="dxa"/>
            <w:vAlign w:val="center"/>
          </w:tcPr>
          <w:p w14:paraId="3ECF9F20" w14:textId="77777777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YES</w:t>
            </w:r>
          </w:p>
        </w:tc>
        <w:tc>
          <w:tcPr>
            <w:tcW w:w="1348" w:type="dxa"/>
            <w:vAlign w:val="center"/>
          </w:tcPr>
          <w:p w14:paraId="3E185881" w14:textId="77777777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</w:t>
            </w:r>
          </w:p>
        </w:tc>
      </w:tr>
      <w:tr w:rsidR="00915A00" w14:paraId="50A2978C" w14:textId="77777777" w:rsidTr="003C4E86">
        <w:tc>
          <w:tcPr>
            <w:tcW w:w="8095" w:type="dxa"/>
          </w:tcPr>
          <w:p w14:paraId="1F515299" w14:textId="77777777" w:rsidR="00915A00" w:rsidRDefault="00915A00" w:rsidP="00915A00">
            <w:pPr>
              <w:numPr>
                <w:ilvl w:val="0"/>
                <w:numId w:val="2"/>
              </w:num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ind w:left="33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EITHER CURRENTLY OR IN THE PRIOR 12 MONTHS WAS THE INDIVIDUAL ON THE STETSON PAYROLL IN EITHER A REGULAR OR TEMPORARY APPOINTMENT, AND ARE THE SERVICES THE INDIVIDUAL WILL NOW PROVIDE SIMILAR TO THOSE SERVICES PROVIDED WHILE ON OUR PAYROLL?</w:t>
            </w:r>
          </w:p>
        </w:tc>
        <w:tc>
          <w:tcPr>
            <w:tcW w:w="1347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28774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DA82BD" w14:textId="6CD0EEFC" w:rsidR="00915A00" w:rsidRPr="003C4E86" w:rsidRDefault="003C4E86">
                <w:pPr>
                  <w:tabs>
                    <w:tab w:val="left" w:pos="2790"/>
                    <w:tab w:val="left" w:pos="4770"/>
                    <w:tab w:val="left" w:pos="5580"/>
                    <w:tab w:val="left" w:pos="7920"/>
                    <w:tab w:val="left" w:pos="1017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12D64742" w14:textId="77777777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Treat as Employee</w:t>
            </w:r>
          </w:p>
        </w:tc>
        <w:tc>
          <w:tcPr>
            <w:tcW w:w="1348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-1720198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78641A" w14:textId="5071FC7F" w:rsidR="00915A00" w:rsidRDefault="003C4E86">
                <w:pPr>
                  <w:tabs>
                    <w:tab w:val="left" w:pos="2790"/>
                    <w:tab w:val="left" w:pos="4770"/>
                    <w:tab w:val="left" w:pos="5580"/>
                    <w:tab w:val="left" w:pos="7920"/>
                    <w:tab w:val="left" w:pos="1017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Calibri" w:hAnsi="Calibri" w:cs="Calibri"/>
                  </w:rPr>
                </w:pPr>
                <w:r w:rsidRPr="003C4E8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42A50AF8" w14:textId="77777777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 to #2</w:t>
            </w:r>
          </w:p>
        </w:tc>
      </w:tr>
      <w:tr w:rsidR="00915A00" w14:paraId="0C252ECE" w14:textId="77777777" w:rsidTr="003C4E86">
        <w:trPr>
          <w:trHeight w:val="881"/>
        </w:trPr>
        <w:tc>
          <w:tcPr>
            <w:tcW w:w="8095" w:type="dxa"/>
          </w:tcPr>
          <w:p w14:paraId="089CAC55" w14:textId="77777777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ind w:left="33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  <w:r>
              <w:rPr>
                <w:rFonts w:ascii="Calibri" w:hAnsi="Calibri" w:cs="Calibri"/>
              </w:rPr>
              <w:tab/>
              <w:t>DOES STETSON UNIVERSITY DESIRE TO HIRE THIS INDIVIDUAL AS AN EMPLOYEE IMMEDIATELY FOLLOWING THE TERMINATION OF HIS OR HER SERVICES AS AN INDEPENDENT CONTRACTOR?</w:t>
            </w:r>
          </w:p>
        </w:tc>
        <w:tc>
          <w:tcPr>
            <w:tcW w:w="1347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-886726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8BDD84" w14:textId="03930B15" w:rsidR="00915A00" w:rsidRDefault="003C4E86">
                <w:pPr>
                  <w:tabs>
                    <w:tab w:val="left" w:pos="2790"/>
                    <w:tab w:val="left" w:pos="4770"/>
                    <w:tab w:val="left" w:pos="5580"/>
                    <w:tab w:val="left" w:pos="7920"/>
                    <w:tab w:val="left" w:pos="1017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Calibri" w:hAnsi="Calibri" w:cs="Calibri"/>
                  </w:rPr>
                </w:pPr>
                <w:r w:rsidRPr="003C4E8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79BE0A55" w14:textId="77777777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Treat as Employee</w:t>
            </w:r>
          </w:p>
        </w:tc>
        <w:tc>
          <w:tcPr>
            <w:tcW w:w="1348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-1630852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9F68FA" w14:textId="50F9A47E" w:rsidR="00915A00" w:rsidRDefault="003C4E86">
                <w:pPr>
                  <w:tabs>
                    <w:tab w:val="left" w:pos="2790"/>
                    <w:tab w:val="left" w:pos="4770"/>
                    <w:tab w:val="left" w:pos="5580"/>
                    <w:tab w:val="left" w:pos="7920"/>
                    <w:tab w:val="left" w:pos="1017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Calibri" w:hAnsi="Calibri" w:cs="Calibri"/>
                  </w:rPr>
                </w:pPr>
                <w:r w:rsidRPr="003C4E8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208AE94F" w14:textId="77777777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 to Section II</w:t>
            </w:r>
          </w:p>
        </w:tc>
      </w:tr>
      <w:tr w:rsidR="00915A00" w14:paraId="13A6B898" w14:textId="77777777" w:rsidTr="003C4E86">
        <w:tc>
          <w:tcPr>
            <w:tcW w:w="8095" w:type="dxa"/>
            <w:shd w:val="clear" w:color="auto" w:fill="E7E6E6"/>
          </w:tcPr>
          <w:p w14:paraId="098143AB" w14:textId="77777777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Section II</w:t>
            </w:r>
          </w:p>
        </w:tc>
        <w:tc>
          <w:tcPr>
            <w:tcW w:w="1347" w:type="dxa"/>
            <w:shd w:val="clear" w:color="auto" w:fill="E7E6E6"/>
          </w:tcPr>
          <w:p w14:paraId="3F0DBEC1" w14:textId="77777777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E7E6E6"/>
          </w:tcPr>
          <w:p w14:paraId="0D5BBE78" w14:textId="77777777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15A00" w14:paraId="510FEABC" w14:textId="77777777" w:rsidTr="003C4E86">
        <w:tc>
          <w:tcPr>
            <w:tcW w:w="8095" w:type="dxa"/>
          </w:tcPr>
          <w:p w14:paraId="7E045F21" w14:textId="77777777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7" w:type="dxa"/>
            <w:vAlign w:val="center"/>
          </w:tcPr>
          <w:p w14:paraId="08C272DF" w14:textId="77777777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YES</w:t>
            </w:r>
          </w:p>
        </w:tc>
        <w:tc>
          <w:tcPr>
            <w:tcW w:w="1348" w:type="dxa"/>
            <w:vAlign w:val="center"/>
          </w:tcPr>
          <w:p w14:paraId="26BD8E7C" w14:textId="77777777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</w:t>
            </w:r>
          </w:p>
        </w:tc>
      </w:tr>
      <w:tr w:rsidR="00915A00" w14:paraId="3D00FC82" w14:textId="77777777" w:rsidTr="003C4E86">
        <w:tc>
          <w:tcPr>
            <w:tcW w:w="8095" w:type="dxa"/>
          </w:tcPr>
          <w:p w14:paraId="6AAD1745" w14:textId="63AEC445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ind w:left="33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</w:t>
            </w:r>
            <w:r>
              <w:rPr>
                <w:rFonts w:ascii="Calibri" w:hAnsi="Calibri" w:cs="Calibri"/>
              </w:rPr>
              <w:tab/>
              <w:t xml:space="preserve">DOES THE </w:t>
            </w:r>
            <w:r w:rsidR="003C4E86">
              <w:rPr>
                <w:rFonts w:ascii="Calibri" w:hAnsi="Calibri" w:cs="Calibri"/>
              </w:rPr>
              <w:t>INDIVIDUAL</w:t>
            </w:r>
            <w:r>
              <w:rPr>
                <w:rFonts w:ascii="Calibri" w:hAnsi="Calibri" w:cs="Calibri"/>
              </w:rPr>
              <w:t xml:space="preserve"> ROUTINELY PROVIDE THE SAME OR SIMILAR SERVICES OUTSIDE OF STETSON TO THE GENERAL PUBLIC AS PART OF A CONTINUING TRADE OR BUSINESS?</w:t>
            </w:r>
          </w:p>
        </w:tc>
        <w:tc>
          <w:tcPr>
            <w:tcW w:w="1347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73094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629E44" w14:textId="732553D4" w:rsidR="00915A00" w:rsidRPr="003C4E86" w:rsidRDefault="003C4E86">
                <w:pPr>
                  <w:tabs>
                    <w:tab w:val="left" w:pos="2790"/>
                    <w:tab w:val="left" w:pos="4770"/>
                    <w:tab w:val="left" w:pos="5580"/>
                    <w:tab w:val="left" w:pos="7920"/>
                    <w:tab w:val="left" w:pos="1017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1B5E5545" w14:textId="77777777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Treat as Independent Contractor</w:t>
            </w:r>
          </w:p>
        </w:tc>
        <w:tc>
          <w:tcPr>
            <w:tcW w:w="1348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1615787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FA053F" w14:textId="71B8BB0B" w:rsidR="00915A00" w:rsidRDefault="003C4E86">
                <w:pPr>
                  <w:tabs>
                    <w:tab w:val="left" w:pos="2790"/>
                    <w:tab w:val="left" w:pos="4770"/>
                    <w:tab w:val="left" w:pos="5580"/>
                    <w:tab w:val="left" w:pos="7920"/>
                    <w:tab w:val="left" w:pos="1017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Calibri" w:hAnsi="Calibri" w:cs="Calibri"/>
                  </w:rPr>
                </w:pPr>
                <w:r w:rsidRPr="003C4E8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6EA7F8CE" w14:textId="77777777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 to #4</w:t>
            </w:r>
          </w:p>
        </w:tc>
      </w:tr>
      <w:tr w:rsidR="00915A00" w14:paraId="52C0137F" w14:textId="77777777" w:rsidTr="003C4E86">
        <w:tc>
          <w:tcPr>
            <w:tcW w:w="8095" w:type="dxa"/>
          </w:tcPr>
          <w:p w14:paraId="69E3E2DD" w14:textId="6611BC42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ind w:left="33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4)</w:t>
            </w:r>
            <w:r>
              <w:rPr>
                <w:rFonts w:ascii="Calibri" w:hAnsi="Calibri" w:cs="Calibri"/>
              </w:rPr>
              <w:tab/>
              <w:t xml:space="preserve">WILL THE DEPARTMENT PROVIDE THE INDIVIDUAL WITH SPECIFIC INSTRUCTIONS REGARDING </w:t>
            </w:r>
            <w:r w:rsidR="003C4E86">
              <w:rPr>
                <w:rFonts w:ascii="Calibri" w:hAnsi="Calibri" w:cs="Calibri"/>
              </w:rPr>
              <w:t xml:space="preserve">THE </w:t>
            </w:r>
            <w:r>
              <w:rPr>
                <w:rFonts w:ascii="Calibri" w:hAnsi="Calibri" w:cs="Calibri"/>
              </w:rPr>
              <w:t>PERFORMANCE OF THE REQUIRED WORK RATHER THAN RELY ON THE INDIVIDUAL’S EXPERTISE?</w:t>
            </w:r>
          </w:p>
        </w:tc>
        <w:tc>
          <w:tcPr>
            <w:tcW w:w="1347" w:type="dxa"/>
          </w:tcPr>
          <w:sdt>
            <w:sdtPr>
              <w:rPr>
                <w:rFonts w:ascii="Calibri" w:hAnsi="Calibri" w:cs="Calibri"/>
              </w:rPr>
              <w:id w:val="1733122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8317BE" w14:textId="2BE75AD3" w:rsidR="00915A00" w:rsidRPr="003C4E86" w:rsidRDefault="003C4E86">
                <w:pPr>
                  <w:tabs>
                    <w:tab w:val="left" w:pos="2790"/>
                    <w:tab w:val="left" w:pos="4770"/>
                    <w:tab w:val="left" w:pos="5580"/>
                    <w:tab w:val="left" w:pos="7920"/>
                    <w:tab w:val="left" w:pos="1017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  <w:p w14:paraId="4E32BD99" w14:textId="77777777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Treat as Employee</w:t>
            </w:r>
          </w:p>
        </w:tc>
        <w:tc>
          <w:tcPr>
            <w:tcW w:w="1348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-397899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A06DCD" w14:textId="4E615AF0" w:rsidR="00915A00" w:rsidRDefault="003C4E86">
                <w:pPr>
                  <w:tabs>
                    <w:tab w:val="left" w:pos="2790"/>
                    <w:tab w:val="left" w:pos="4770"/>
                    <w:tab w:val="left" w:pos="5580"/>
                    <w:tab w:val="left" w:pos="7920"/>
                    <w:tab w:val="left" w:pos="1017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Calibri" w:hAnsi="Calibri" w:cs="Calibri"/>
                  </w:rPr>
                </w:pPr>
                <w:r w:rsidRPr="003C4E8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24A1156F" w14:textId="77777777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 to #5</w:t>
            </w:r>
          </w:p>
        </w:tc>
      </w:tr>
      <w:tr w:rsidR="00915A00" w14:paraId="71A52D6B" w14:textId="77777777" w:rsidTr="003C4E86">
        <w:tc>
          <w:tcPr>
            <w:tcW w:w="8095" w:type="dxa"/>
          </w:tcPr>
          <w:p w14:paraId="2DB8D69D" w14:textId="77777777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ind w:left="33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5)</w:t>
            </w:r>
            <w:r>
              <w:rPr>
                <w:rFonts w:ascii="Calibri" w:hAnsi="Calibri" w:cs="Calibri"/>
              </w:rPr>
              <w:tab/>
              <w:t>WILL THE DEPARTMENT PROVIDE THE INDIVIDUAL WITH SIGNIFICANT EQUIPMENT OR SUPPLIES AND/OR HIRE ASSISTANTS FOR THE INDIVIDUAL?</w:t>
            </w:r>
          </w:p>
        </w:tc>
        <w:tc>
          <w:tcPr>
            <w:tcW w:w="1347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-1403052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0E18F5" w14:textId="2A6659D4" w:rsidR="00915A00" w:rsidRDefault="003C4E86">
                <w:pPr>
                  <w:tabs>
                    <w:tab w:val="left" w:pos="2790"/>
                    <w:tab w:val="left" w:pos="4770"/>
                    <w:tab w:val="left" w:pos="5580"/>
                    <w:tab w:val="left" w:pos="7920"/>
                    <w:tab w:val="left" w:pos="1017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Calibri" w:hAnsi="Calibri" w:cs="Calibri"/>
                  </w:rPr>
                </w:pPr>
                <w:r w:rsidRPr="003C4E8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62E03343" w14:textId="77777777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Treat as Employee</w:t>
            </w:r>
          </w:p>
        </w:tc>
        <w:tc>
          <w:tcPr>
            <w:tcW w:w="1348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2108848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1B7D63" w14:textId="6A956C51" w:rsidR="00915A00" w:rsidRDefault="003C4E86">
                <w:pPr>
                  <w:tabs>
                    <w:tab w:val="left" w:pos="2790"/>
                    <w:tab w:val="left" w:pos="4770"/>
                    <w:tab w:val="left" w:pos="5580"/>
                    <w:tab w:val="left" w:pos="7920"/>
                    <w:tab w:val="left" w:pos="1017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Calibri" w:hAnsi="Calibri" w:cs="Calibri"/>
                  </w:rPr>
                </w:pPr>
                <w:r w:rsidRPr="003C4E8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0FA615F6" w14:textId="77777777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 to #6</w:t>
            </w:r>
          </w:p>
        </w:tc>
      </w:tr>
      <w:tr w:rsidR="00915A00" w14:paraId="2B84F499" w14:textId="77777777" w:rsidTr="003C4E86">
        <w:tc>
          <w:tcPr>
            <w:tcW w:w="8095" w:type="dxa"/>
          </w:tcPr>
          <w:p w14:paraId="68CC64C5" w14:textId="6F596687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ind w:left="33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6)</w:t>
            </w:r>
            <w:r>
              <w:rPr>
                <w:rFonts w:ascii="Calibri" w:hAnsi="Calibri" w:cs="Calibri"/>
              </w:rPr>
              <w:tab/>
              <w:t xml:space="preserve">WILL THE UNIVERSITY SET THE NUMBER OF HOURS AND/OR DAYS OF THE WEEK THAT THE INDIVIDUAL IS REQUIRED TO WORK, AS OPPOSED TO ALLOWING THE INDIVIDUAL TO SET </w:t>
            </w:r>
            <w:r w:rsidR="003C4E86">
              <w:rPr>
                <w:rFonts w:ascii="Calibri" w:hAnsi="Calibri" w:cs="Calibri"/>
              </w:rPr>
              <w:t xml:space="preserve">THEIR </w:t>
            </w:r>
            <w:r>
              <w:rPr>
                <w:rFonts w:ascii="Calibri" w:hAnsi="Calibri" w:cs="Calibri"/>
              </w:rPr>
              <w:t>OWN WORK SCHEDULE?</w:t>
            </w:r>
          </w:p>
        </w:tc>
        <w:tc>
          <w:tcPr>
            <w:tcW w:w="1347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691426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42BFFF" w14:textId="51032C07" w:rsidR="00915A00" w:rsidRDefault="003C4E86">
                <w:pPr>
                  <w:tabs>
                    <w:tab w:val="left" w:pos="2790"/>
                    <w:tab w:val="left" w:pos="4770"/>
                    <w:tab w:val="left" w:pos="5580"/>
                    <w:tab w:val="left" w:pos="7920"/>
                    <w:tab w:val="left" w:pos="1017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Calibri" w:hAnsi="Calibri" w:cs="Calibri"/>
                  </w:rPr>
                </w:pPr>
                <w:r w:rsidRPr="003C4E8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0FCC58BB" w14:textId="77777777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Treat as Employee</w:t>
            </w:r>
          </w:p>
        </w:tc>
        <w:tc>
          <w:tcPr>
            <w:tcW w:w="1348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-1469426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74AF2A" w14:textId="2DA3E5E5" w:rsidR="00915A00" w:rsidRDefault="003C4E86">
                <w:pPr>
                  <w:tabs>
                    <w:tab w:val="left" w:pos="2790"/>
                    <w:tab w:val="left" w:pos="4770"/>
                    <w:tab w:val="left" w:pos="5580"/>
                    <w:tab w:val="left" w:pos="7920"/>
                    <w:tab w:val="left" w:pos="1017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Calibri" w:hAnsi="Calibri" w:cs="Calibri"/>
                  </w:rPr>
                </w:pPr>
                <w:r w:rsidRPr="003C4E8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70709EB2" w14:textId="77777777" w:rsidR="00915A00" w:rsidRDefault="00915A00">
            <w:pPr>
              <w:tabs>
                <w:tab w:val="left" w:pos="2790"/>
                <w:tab w:val="left" w:pos="4770"/>
                <w:tab w:val="left" w:pos="5580"/>
                <w:tab w:val="left" w:pos="7920"/>
                <w:tab w:val="left" w:pos="10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Treat as Independent Contractor</w:t>
            </w:r>
          </w:p>
        </w:tc>
      </w:tr>
    </w:tbl>
    <w:p w14:paraId="3A28217A" w14:textId="5A7E2031" w:rsidR="003D0ACA" w:rsidRDefault="003D0ACA"/>
    <w:p w14:paraId="33A5F096" w14:textId="000B7CD8" w:rsidR="00881393" w:rsidRDefault="00881393"/>
    <w:p w14:paraId="53C10F7C" w14:textId="307BD78C" w:rsidR="00881393" w:rsidRDefault="00881393"/>
    <w:p w14:paraId="1A08F2A0" w14:textId="645092A7" w:rsidR="00881393" w:rsidRDefault="00881393"/>
    <w:p w14:paraId="02170928" w14:textId="48C6FA01" w:rsidR="00881393" w:rsidRDefault="00881393"/>
    <w:p w14:paraId="1471D43B" w14:textId="6DE79A12" w:rsidR="00881393" w:rsidRDefault="00881393"/>
    <w:p w14:paraId="690E9F0B" w14:textId="70F86899" w:rsidR="00881393" w:rsidRDefault="00881393">
      <w:r>
        <w:rPr>
          <w:rFonts w:ascii="Calibri" w:hAnsi="Calibri" w:cs="Calibri"/>
          <w:noProof/>
        </w:rPr>
        <w:drawing>
          <wp:inline distT="0" distB="0" distL="0" distR="0" wp14:anchorId="04D19C3D" wp14:editId="78637DF0">
            <wp:extent cx="5905500" cy="7972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1393" w:rsidSect="003C4E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844000A"/>
    <w:lvl w:ilvl="0">
      <w:numFmt w:val="bullet"/>
      <w:lvlText w:val="*"/>
      <w:lvlJc w:val="left"/>
    </w:lvl>
  </w:abstractNum>
  <w:abstractNum w:abstractNumId="1" w15:restartNumberingAfterBreak="0">
    <w:nsid w:val="5E4956D3"/>
    <w:multiLevelType w:val="singleLevel"/>
    <w:tmpl w:val="63E48410"/>
    <w:lvl w:ilvl="0">
      <w:start w:val="1"/>
      <w:numFmt w:val="decimal"/>
      <w:lvlText w:val="%1)"/>
      <w:legacy w:legacy="1" w:legacySpace="0" w:legacyIndent="30"/>
      <w:lvlJc w:val="left"/>
      <w:rPr>
        <w:rFonts w:ascii="Calibri" w:hAnsi="Calibri" w:cs="Calibri" w:hint="default"/>
      </w:rPr>
    </w:lvl>
  </w:abstractNum>
  <w:num w:numId="1" w16cid:durableId="115954252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819762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00"/>
    <w:rsid w:val="003C4E86"/>
    <w:rsid w:val="003D0ACA"/>
    <w:rsid w:val="00410D96"/>
    <w:rsid w:val="006E68FF"/>
    <w:rsid w:val="008623EA"/>
    <w:rsid w:val="00881393"/>
    <w:rsid w:val="008C2F82"/>
    <w:rsid w:val="00907E98"/>
    <w:rsid w:val="00915A00"/>
    <w:rsid w:val="0097400F"/>
    <w:rsid w:val="00A16405"/>
    <w:rsid w:val="00A918DD"/>
    <w:rsid w:val="00BE6BB9"/>
    <w:rsid w:val="00CD41B4"/>
    <w:rsid w:val="00D44AC9"/>
    <w:rsid w:val="00F44200"/>
    <w:rsid w:val="00F643B3"/>
    <w:rsid w:val="00F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F77B2"/>
  <w15:chartTrackingRefBased/>
  <w15:docId w15:val="{040DD1A2-93FF-4918-B878-A409EF79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eckBox">
    <w:name w:val="Check Box"/>
    <w:basedOn w:val="HTMLCode"/>
    <w:uiPriority w:val="1"/>
    <w:qFormat/>
    <w:rsid w:val="00F44200"/>
    <w:rPr>
      <w:rFonts w:ascii="Wingdings 2" w:eastAsia="MS Gothic" w:hAnsi="Wingdings 2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44200"/>
    <w:rPr>
      <w:rFonts w:ascii="Consolas" w:hAnsi="Consolas"/>
      <w:sz w:val="20"/>
      <w:szCs w:val="20"/>
    </w:rPr>
  </w:style>
  <w:style w:type="paragraph" w:customStyle="1" w:styleId="CheckBox1">
    <w:name w:val="Check Box1"/>
    <w:basedOn w:val="Normal"/>
    <w:link w:val="CheckBox1Char"/>
    <w:qFormat/>
    <w:rsid w:val="00F44200"/>
    <w:pPr>
      <w:widowControl w:val="0"/>
      <w:autoSpaceDE w:val="0"/>
      <w:autoSpaceDN w:val="0"/>
      <w:adjustRightInd w:val="0"/>
      <w:spacing w:after="120" w:line="240" w:lineRule="auto"/>
    </w:pPr>
    <w:rPr>
      <w:rFonts w:cs="Calibri"/>
      <w:sz w:val="36"/>
      <w:szCs w:val="36"/>
      <w:lang w:val="en"/>
    </w:rPr>
  </w:style>
  <w:style w:type="character" w:customStyle="1" w:styleId="CheckBox1Char">
    <w:name w:val="Check Box1 Char"/>
    <w:basedOn w:val="DefaultParagraphFont"/>
    <w:link w:val="CheckBox1"/>
    <w:rsid w:val="00F44200"/>
    <w:rPr>
      <w:rFonts w:cs="Calibri"/>
      <w:sz w:val="36"/>
      <w:szCs w:val="36"/>
      <w:lang w:val="en"/>
    </w:rPr>
  </w:style>
  <w:style w:type="character" w:styleId="Hyperlink">
    <w:name w:val="Hyperlink"/>
    <w:basedOn w:val="DefaultParagraphFont"/>
    <w:uiPriority w:val="99"/>
    <w:unhideWhenUsed/>
    <w:rsid w:val="00FF10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03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F103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07E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aaguirre@stets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etson.edu/forms/administration/human-resources/independent-contractor-background-check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Iaconis</dc:creator>
  <cp:keywords/>
  <dc:description/>
  <cp:lastModifiedBy>Risk</cp:lastModifiedBy>
  <cp:revision>3</cp:revision>
  <dcterms:created xsi:type="dcterms:W3CDTF">2024-01-08T14:49:00Z</dcterms:created>
  <dcterms:modified xsi:type="dcterms:W3CDTF">2024-01-08T14:52:00Z</dcterms:modified>
</cp:coreProperties>
</file>